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B24" w:rsidRDefault="001D0B24" w:rsidP="003F04B2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1D0B24" w:rsidRDefault="001D0B24" w:rsidP="003F04B2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sz w:val="32"/>
          <w:szCs w:val="32"/>
        </w:rPr>
      </w:pPr>
    </w:p>
    <w:p w:rsidR="00A95895" w:rsidRPr="001D0B24" w:rsidRDefault="00A95895" w:rsidP="001D0B24">
      <w:pPr>
        <w:tabs>
          <w:tab w:val="left" w:pos="1440"/>
          <w:tab w:val="left" w:pos="4500"/>
        </w:tabs>
        <w:spacing w:after="0" w:line="240" w:lineRule="auto"/>
        <w:ind w:right="686"/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1D0B24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โครงการประจำปีงบประมาณรายจ่าย พ.ศ. </w:t>
      </w:r>
      <w:r w:rsidR="00CC6F11" w:rsidRPr="001D0B24">
        <w:rPr>
          <w:rFonts w:ascii="TH SarabunPSK" w:eastAsia="Cordia New" w:hAnsi="TH SarabunPSK" w:cs="TH SarabunPSK"/>
          <w:b/>
          <w:bCs/>
          <w:sz w:val="32"/>
          <w:szCs w:val="32"/>
          <w:cs/>
        </w:rPr>
        <w:t>2563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แผนงาน</w:t>
      </w:r>
      <w:r w:rsidRPr="003F04B2">
        <w:rPr>
          <w:rFonts w:ascii="TH SarabunPSK" w:eastAsia="Cordia New" w:hAnsi="TH SarabunPSK" w:cs="TH SarabunPSK"/>
          <w:sz w:val="32"/>
          <w:szCs w:val="32"/>
        </w:rPr>
        <w:t xml:space="preserve"> :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สนับสนุนการจัดการศึกษาขั้นพื้นฐาน</w:t>
      </w:r>
    </w:p>
    <w:p w:rsidR="00A95895" w:rsidRPr="00A95895" w:rsidRDefault="00272CD8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495204</wp:posOffset>
                </wp:positionV>
                <wp:extent cx="200660" cy="172720"/>
                <wp:effectExtent l="0" t="0" r="27940" b="17780"/>
                <wp:wrapNone/>
                <wp:docPr id="5" name="ตัวเชื่อมต่อ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0660" cy="1727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D6CA38E" id="ตัวเชื่อมต่อตรง 5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45pt,39pt" to="244.25pt,5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ชื่อโครงการ</w:t>
      </w:r>
      <w:r w:rsidR="00A95895" w:rsidRPr="003F04B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A95895"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: พัฒนาทักษะการแสวงหาและนำเสนอความรู้ของนักเรียนชั้นมัธยมศึกษา   ตอนปลายวิทยาลัยนาฏศิลปจันทบุรี 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ลักษณะโครงการ</w:t>
      </w: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โครงการใหม่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โครงการต่อเนื่อง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งบประมาณ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711C9D" w:rsidRPr="00711C9D">
        <w:rPr>
          <w:rFonts w:ascii="TH SarabunPSK" w:eastAsia="Cordia New" w:hAnsi="TH SarabunPSK" w:cs="TH SarabunPSK"/>
          <w:sz w:val="32"/>
          <w:szCs w:val="32"/>
          <w:cs/>
        </w:rPr>
        <w:t>70</w:t>
      </w:r>
      <w:r w:rsidR="00711C9D">
        <w:rPr>
          <w:rFonts w:ascii="TH SarabunPSK" w:eastAsia="Cordia New" w:hAnsi="TH SarabunPSK" w:cs="TH SarabunPSK" w:hint="cs"/>
          <w:sz w:val="32"/>
          <w:szCs w:val="32"/>
          <w:cs/>
        </w:rPr>
        <w:t>,</w:t>
      </w:r>
      <w:r w:rsidR="00711C9D" w:rsidRPr="00711C9D">
        <w:rPr>
          <w:rFonts w:ascii="TH SarabunPSK" w:eastAsia="Cordia New" w:hAnsi="TH SarabunPSK" w:cs="TH SarabunPSK"/>
          <w:sz w:val="32"/>
          <w:szCs w:val="32"/>
          <w:cs/>
        </w:rPr>
        <w:t>120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บาท</w:t>
      </w:r>
    </w:p>
    <w:p w:rsidR="00A95895" w:rsidRPr="00A95895" w:rsidRDefault="009613BA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94AC8C" wp14:editId="6EAC794F">
                <wp:simplePos x="0" y="0"/>
                <wp:positionH relativeFrom="column">
                  <wp:posOffset>1093470</wp:posOffset>
                </wp:positionH>
                <wp:positionV relativeFrom="paragraph">
                  <wp:posOffset>226060</wp:posOffset>
                </wp:positionV>
                <wp:extent cx="158750" cy="145415"/>
                <wp:effectExtent l="0" t="0" r="31750" b="26035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454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EC4AD0" id="ตัวเชื่อมต่อตรง 6" o:spid="_x0000_s1026" style="position:absolute;flip:y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7.8pt" to="98.6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หมวดรายจ่าย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งบเงินอุดหนุน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งบเงินรายได้บริการวิชาการ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งบรายจ่ายอื่น</w:t>
      </w:r>
    </w:p>
    <w:p w:rsidR="00A95895" w:rsidRPr="00A95895" w:rsidRDefault="00A95895" w:rsidP="003F04B2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1093701</wp:posOffset>
                </wp:positionH>
                <wp:positionV relativeFrom="paragraph">
                  <wp:posOffset>231255</wp:posOffset>
                </wp:positionV>
                <wp:extent cx="158750" cy="131619"/>
                <wp:effectExtent l="0" t="0" r="31750" b="20955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3161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2F15D8" id="ตัวเชื่อมต่อตรง 7" o:spid="_x0000_s1026" style="position:absolute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8.2pt" to="98.6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A95895" w:rsidRPr="00A95895" w:rsidRDefault="009613BA" w:rsidP="001D0B24">
      <w:pPr>
        <w:tabs>
          <w:tab w:val="left" w:pos="1440"/>
        </w:tabs>
        <w:spacing w:after="0" w:line="240" w:lineRule="auto"/>
        <w:ind w:right="-32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954BA3" wp14:editId="0C8381C9">
                <wp:simplePos x="0" y="0"/>
                <wp:positionH relativeFrom="column">
                  <wp:posOffset>1093470</wp:posOffset>
                </wp:positionH>
                <wp:positionV relativeFrom="paragraph">
                  <wp:posOffset>500380</wp:posOffset>
                </wp:positionV>
                <wp:extent cx="158750" cy="138430"/>
                <wp:effectExtent l="0" t="0" r="31750" b="3302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38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65E65" id="ตัวเชื่อมต่อตรง 8" o:spid="_x0000_s1026" style="position:absolute;flip:y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9.4pt" to="98.6pt,5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" strokecolor="black [3200]" strokeweight=".5pt">
                <v:stroke joinstyle="miter"/>
              </v:line>
            </w:pict>
          </mc:Fallback>
        </mc:AlternateContent>
      </w:r>
      <w:r w:rsidR="001D0B24">
        <w:rPr>
          <w:rFonts w:ascii="TH SarabunPSK" w:eastAsia="Cordia New" w:hAnsi="TH SarabunPSK" w:cs="TH SarabunPSK"/>
          <w:sz w:val="32"/>
          <w:szCs w:val="32"/>
        </w:rPr>
        <w:tab/>
        <w:t xml:space="preserve">  </w:t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แผนยุทธศาสตรชาติ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20</w:t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ป ยุทธศาสตรที่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3</w:t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>การพัฒนาและเสริมสรางศักยภาพ</w:t>
      </w:r>
      <w:r w:rsidR="00A95895"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>ทรัพยากร</w:t>
      </w:r>
      <w:r w:rsidR="001D0B24">
        <w:rPr>
          <w:rFonts w:ascii="TH SarabunPSK" w:eastAsia="Cordia New" w:hAnsi="TH SarabunPSK" w:cs="TH SarabunPSK" w:hint="cs"/>
          <w:sz w:val="32"/>
          <w:szCs w:val="32"/>
          <w:cs/>
        </w:rPr>
        <w:t xml:space="preserve">  </w:t>
      </w:r>
      <w:r w:rsidR="00A95895" w:rsidRPr="00A95895">
        <w:rPr>
          <w:rFonts w:ascii="TH SarabunPSK" w:eastAsia="Cordia New" w:hAnsi="TH SarabunPSK" w:cs="TH SarabunPSK"/>
          <w:sz w:val="32"/>
          <w:szCs w:val="32"/>
          <w:cs/>
        </w:rPr>
        <w:t>มนุษย์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 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B6247E" wp14:editId="44A2F4C7">
                <wp:simplePos x="0" y="0"/>
                <wp:positionH relativeFrom="column">
                  <wp:posOffset>1093470</wp:posOffset>
                </wp:positionH>
                <wp:positionV relativeFrom="paragraph">
                  <wp:posOffset>497637</wp:posOffset>
                </wp:positionV>
                <wp:extent cx="158750" cy="159328"/>
                <wp:effectExtent l="0" t="0" r="31750" b="317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59328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94A7D" id="ตัวเชื่อมต่อตรง 9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9.2pt" to="98.6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12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(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2560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–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2564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)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ยุทธศาสตรที่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1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การเสริมสรางและพัฒนาศักยภาพทุนมนุษย์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1093701</wp:posOffset>
                </wp:positionH>
                <wp:positionV relativeFrom="paragraph">
                  <wp:posOffset>212321</wp:posOffset>
                </wp:positionV>
                <wp:extent cx="158750" cy="173182"/>
                <wp:effectExtent l="0" t="0" r="31750" b="1778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7318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AD792" id="ตัวเชื่อมต่อตรง 10" o:spid="_x0000_s1026" style="position:absolute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16.7pt" to="98.6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Pr="00A95895">
        <w:rPr>
          <w:rFonts w:ascii="TH SarabunPSK" w:eastAsia="Cordia New" w:hAnsi="TH SarabunPSK" w:cs="TH SarabunPSK"/>
          <w:sz w:val="32"/>
          <w:szCs w:val="32"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นโยบายรัฐบาล ขอที่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4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วัฒนธรรม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1093470</wp:posOffset>
                </wp:positionH>
                <wp:positionV relativeFrom="paragraph">
                  <wp:posOffset>470223</wp:posOffset>
                </wp:positionV>
                <wp:extent cx="158750" cy="187036"/>
                <wp:effectExtent l="0" t="0" r="31750" b="2286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8750" cy="1870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63EE1D" id="ตัวเชื่อมต่อตรง 11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1pt,37.05pt" to="98.6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" strokecolor="black [3200]" strokeweight=".5pt">
                <v:stroke joinstyle="miter"/>
              </v:line>
            </w:pict>
          </mc:Fallback>
        </mc:AlternateConten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ยุทธศาสตรกระทรวง ยุทธศาสตรที่ </w:t>
      </w:r>
      <w:r w:rsidR="00CC6F11">
        <w:rPr>
          <w:rFonts w:ascii="TH SarabunPSK" w:eastAsia="Cordia New" w:hAnsi="TH SarabunPSK" w:cs="TH SarabunPSK"/>
          <w:sz w:val="32"/>
          <w:szCs w:val="32"/>
          <w:cs/>
        </w:rPr>
        <w:t>5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  <w:cs/>
        </w:rPr>
      </w:pP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sym w:font="Wingdings 2" w:char="F099"/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อื่น ๆ </w:t>
      </w:r>
    </w:p>
    <w:p w:rsidR="00A95895" w:rsidRPr="00A95895" w:rsidRDefault="00A95895" w:rsidP="003F04B2">
      <w:pPr>
        <w:tabs>
          <w:tab w:val="left" w:pos="162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ยุทธศาสตร์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 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>ยุทธศาสตร์ที่ 1.จัดการเรียนการสอนและพัฒนาผู้สำเร็จการศึกษาสอดคล้องกับการเรียนรู้ในศตวรรษที่21 และไทยแลนด์4.0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              </w:t>
      </w:r>
    </w:p>
    <w:p w:rsidR="00A95895" w:rsidRPr="00A95895" w:rsidRDefault="00A95895" w:rsidP="003F04B2">
      <w:pPr>
        <w:spacing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A95895">
        <w:rPr>
          <w:rFonts w:ascii="TH SarabunPSK" w:eastAsia="Cordia New" w:hAnsi="TH SarabunPSK" w:cs="TH SarabunPSK"/>
          <w:sz w:val="32"/>
          <w:szCs w:val="32"/>
        </w:rPr>
        <w:tab/>
      </w:r>
      <w:r w:rsidRPr="00A95895">
        <w:rPr>
          <w:rFonts w:ascii="TH SarabunPSK" w:eastAsia="Cordia New" w:hAnsi="TH SarabunPSK" w:cs="TH SarabunPSK"/>
          <w:sz w:val="32"/>
          <w:szCs w:val="32"/>
        </w:rPr>
        <w:tab/>
        <w:t xml:space="preserve">  </w:t>
      </w:r>
      <w:r w:rsidRPr="00A95895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>2. อัตราของจำนวนผู้สำเร็จการศึกษาที่มีคุณลักษณะอันพึงประสงค์</w:t>
      </w:r>
      <w:r w:rsidRPr="003F04B2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</w:p>
    <w:p w:rsidR="00A95895" w:rsidRPr="00A95895" w:rsidRDefault="00A95895" w:rsidP="003F04B2">
      <w:pPr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95895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</w:r>
      <w:r w:rsidRPr="00A95895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กลยุทธ์</w:t>
      </w:r>
      <w:r w:rsidRPr="003F04B2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 xml:space="preserve"> 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3.การพัฒนาทักษะและศักยภาพของนักศึกษาที่ส่งเสริมทักษะในศตวรรษที่ </w:t>
      </w:r>
      <w:r w:rsidRPr="003F04B2">
        <w:rPr>
          <w:rFonts w:ascii="TH SarabunPSK" w:eastAsia="Cordia New" w:hAnsi="TH SarabunPSK" w:cs="TH SarabunPSK"/>
          <w:sz w:val="32"/>
          <w:szCs w:val="32"/>
        </w:rPr>
        <w:t xml:space="preserve">21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และนโยบายไทยแลนด์ </w:t>
      </w:r>
      <w:r w:rsidRPr="003F04B2">
        <w:rPr>
          <w:rFonts w:ascii="TH SarabunPSK" w:eastAsia="Cordia New" w:hAnsi="TH SarabunPSK" w:cs="TH SarabunPSK"/>
          <w:sz w:val="32"/>
          <w:szCs w:val="32"/>
        </w:rPr>
        <w:t>4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>.</w:t>
      </w:r>
      <w:r w:rsidRPr="003F04B2">
        <w:rPr>
          <w:rFonts w:ascii="TH SarabunPSK" w:eastAsia="Cordia New" w:hAnsi="TH SarabunPSK" w:cs="TH SarabunPSK"/>
          <w:sz w:val="32"/>
          <w:szCs w:val="32"/>
        </w:rPr>
        <w:t>0</w:t>
      </w:r>
      <w:r w:rsidRPr="00A95895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</w:p>
    <w:p w:rsidR="00A95895" w:rsidRPr="00A95895" w:rsidRDefault="00A95895" w:rsidP="003F04B2">
      <w:pPr>
        <w:pStyle w:val="a6"/>
        <w:ind w:left="360"/>
        <w:rPr>
          <w:rFonts w:ascii="TH SarabunPSK" w:hAnsi="TH SarabunPSK" w:cs="TH SarabunPSK"/>
          <w:sz w:val="32"/>
          <w:szCs w:val="32"/>
        </w:rPr>
      </w:pPr>
      <w:r w:rsidRPr="00A95895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ab/>
        <w:t xml:space="preserve">            ตัวชี้วัดระดับผลผลิต</w:t>
      </w:r>
      <w:r w:rsidRPr="003F04B2">
        <w:rPr>
          <w:rFonts w:ascii="TH SarabunPSK" w:hAnsi="TH SarabunPSK" w:cs="TH SarabunPSK"/>
          <w:sz w:val="32"/>
          <w:szCs w:val="32"/>
          <w:cs/>
        </w:rPr>
        <w:t xml:space="preserve"> 9.ความพึงพอใจของผู้สำเร็จการศึกษาต่อการจัดการเรียนการสอน</w:t>
      </w:r>
    </w:p>
    <w:p w:rsidR="00A95895" w:rsidRPr="00A95895" w:rsidRDefault="00A95895" w:rsidP="003F04B2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กิจกรรมพัฒนาผู้เรียน</w:t>
      </w:r>
    </w:p>
    <w:p w:rsidR="00A95895" w:rsidRPr="003F04B2" w:rsidRDefault="00A95895" w:rsidP="003F04B2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ผู้ประสาน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นายวุฒิชัย  ฝางแก้ว  นายวุฒิชัย  ฝางแก้ว  </w:t>
      </w: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โทรศัพท์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093-554-11-74 </w:t>
      </w:r>
    </w:p>
    <w:p w:rsidR="00A95895" w:rsidRPr="003F04B2" w:rsidRDefault="00A95895" w:rsidP="003F04B2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</w:rPr>
        <w:t>E</w:t>
      </w: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-</w:t>
      </w:r>
      <w:r w:rsidRPr="00A95895">
        <w:rPr>
          <w:rFonts w:ascii="TH SarabunPSK" w:eastAsia="Cordia New" w:hAnsi="TH SarabunPSK" w:cs="TH SarabunPSK"/>
          <w:b/>
          <w:bCs/>
          <w:sz w:val="32"/>
          <w:szCs w:val="32"/>
        </w:rPr>
        <w:t>Mail</w:t>
      </w:r>
      <w:r w:rsidRPr="00A95895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A95895">
        <w:rPr>
          <w:rFonts w:ascii="TH SarabunPSK" w:eastAsia="Cordia New" w:hAnsi="TH SarabunPSK" w:cs="TH SarabunPSK"/>
          <w:sz w:val="32"/>
          <w:szCs w:val="32"/>
          <w:cs/>
        </w:rPr>
        <w:t xml:space="preserve">: </w:t>
      </w:r>
      <w:hyperlink r:id="rId7" w:history="1">
        <w:r w:rsidRPr="003F04B2">
          <w:rPr>
            <w:rStyle w:val="a7"/>
            <w:rFonts w:ascii="TH SarabunPSK" w:eastAsia="Cordia New" w:hAnsi="TH SarabunPSK" w:cs="TH SarabunPSK"/>
            <w:sz w:val="32"/>
            <w:szCs w:val="32"/>
          </w:rPr>
          <w:t>Anuson_jojo@hotmail</w:t>
        </w:r>
        <w:r w:rsidRPr="003F04B2">
          <w:rPr>
            <w:rStyle w:val="a7"/>
            <w:rFonts w:ascii="TH SarabunPSK" w:eastAsia="Cordia New" w:hAnsi="TH SarabunPSK" w:cs="TH SarabunPSK"/>
            <w:sz w:val="32"/>
            <w:szCs w:val="32"/>
            <w:cs/>
          </w:rPr>
          <w:t>.</w:t>
        </w:r>
        <w:r w:rsidRPr="003F04B2">
          <w:rPr>
            <w:rStyle w:val="a7"/>
            <w:rFonts w:ascii="TH SarabunPSK" w:eastAsia="Cordia New" w:hAnsi="TH SarabunPSK" w:cs="TH SarabunPSK"/>
            <w:sz w:val="32"/>
            <w:szCs w:val="32"/>
          </w:rPr>
          <w:t>com</w:t>
        </w:r>
      </w:hyperlink>
    </w:p>
    <w:p w:rsidR="00A95895" w:rsidRPr="00A95895" w:rsidRDefault="00A95895" w:rsidP="003F04B2">
      <w:pPr>
        <w:tabs>
          <w:tab w:val="left" w:pos="1440"/>
          <w:tab w:val="left" w:pos="4500"/>
        </w:tabs>
        <w:spacing w:after="0" w:line="240" w:lineRule="auto"/>
        <w:ind w:right="-32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065" r="9525" b="6985"/>
                <wp:wrapNone/>
                <wp:docPr id="4" name="ลูกศรเชื่อมต่อแบบตรง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472FD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"/>
            </w:pict>
          </mc:Fallback>
        </mc:AlternateContent>
      </w:r>
    </w:p>
    <w:p w:rsidR="00A95895" w:rsidRPr="003F04B2" w:rsidRDefault="00CC6F11" w:rsidP="003F04B2">
      <w:pPr>
        <w:spacing w:after="0" w:line="240" w:lineRule="auto"/>
        <w:rPr>
          <w:rFonts w:ascii="TH SarabunPSK" w:eastAsia="AngsanaNew" w:hAnsi="TH SarabunPSK" w:cs="TH SarabunPSK"/>
          <w:color w:val="FF0000"/>
          <w:sz w:val="32"/>
          <w:szCs w:val="32"/>
          <w:lang w:eastAsia="zh-CN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CB0152" w:rsidRPr="003F04B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A95895" w:rsidRPr="003F04B2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A95895" w:rsidRPr="003F04B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5000" w:type="pct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9"/>
        <w:gridCol w:w="4799"/>
      </w:tblGrid>
      <w:tr w:rsidR="00A95895" w:rsidRPr="00A95895" w:rsidTr="00A95895">
        <w:trPr>
          <w:tblCellSpacing w:w="15" w:type="dxa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1D0B24" w:rsidRDefault="00A95895" w:rsidP="003F04B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A95895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CB0152" w:rsidRPr="003F04B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        </w:t>
            </w:r>
            <w:r w:rsidRPr="00A95895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การจัดการศึกษายุคใหม่มุ่งพัฒนาคุณภาพผู้เรียนให้มีความรู้และทักษะทางวิชาการ ส่งเสริมผู้เรียนให้มีทักษะพิสัย พุทธิพิสัย จิตพิสัยสมบูรณ์ สถานศึกษาได้เน้นการจัดกระบวนการเรียนรู้หลากหลายและเล็งเห็นความสำคัญในการจัดกระบวนการเรียนรู้เน้นผู้เรียนเป็นสำคัญที่สุด ดังนั้นสถานศึกษาจึงจัดโครงการทัศนศึกษานอกสถานที่ซึ่งเป็นกิจกรรมที่มุ่งเน้นผู้เรียนให้เกิดการเรียนรู้จากประสบการณ์จริง ฝึกการปฏิบัติให้คิดเป็น ทำเป็น แก้ปัญหาเป็น และผู้เรียนเกิดการเรียนรู้ มีความรอบรู้จากแหล่งการเรียนรู้และแหล่งวิทยาการภายนอกประเภทต่างๆจากความสำคัญและความจำเป็นดังกล่าวช่วยส่งเสริมและพัฒนาผู้เรียนให้ตรงตามศักยภาพและความต้องการของผู้เรียน</w:t>
            </w:r>
          </w:p>
          <w:p w:rsidR="00606D6B" w:rsidRPr="00A95895" w:rsidRDefault="00606D6B" w:rsidP="003F04B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A95895" w:rsidRPr="00A95895" w:rsidTr="00A95895">
        <w:trPr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A95895" w:rsidRPr="00A95895" w:rsidRDefault="00A95895" w:rsidP="003F04B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A95895" w:rsidRPr="00A95895" w:rsidRDefault="00A95895" w:rsidP="003F04B2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A95895" w:rsidRPr="00A95895" w:rsidRDefault="00CC6F11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2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. 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วัตถุประสงค์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 </w:t>
      </w:r>
    </w:p>
    <w:p w:rsidR="00CB0152" w:rsidRPr="00CB0152" w:rsidRDefault="00CB0152" w:rsidP="003F04B2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    </w:t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เพื่อพัฒนานักเรียนให้มีนิสัยสนใจแสวงหาความรู้จากแหล่งเรียนรู้ต่างๆ</w:t>
      </w:r>
    </w:p>
    <w:p w:rsidR="00CB0152" w:rsidRPr="00CB0152" w:rsidRDefault="00CB0152" w:rsidP="003F04B2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ab/>
        <w:t>2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เพื่อนักเรียนได้เพิ่มประสบการณ์การเรียนรู้ ด้วยตนเอง อย่างมีระบบ </w:t>
      </w:r>
    </w:p>
    <w:p w:rsidR="00A95895" w:rsidRDefault="00CB0152" w:rsidP="001D0B2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ab/>
        <w:t>2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CB0152">
        <w:rPr>
          <w:rFonts w:ascii="TH SarabunPSK" w:eastAsia="SimSun" w:hAnsi="TH SarabunPSK" w:cs="TH SarabunPSK"/>
          <w:sz w:val="32"/>
          <w:szCs w:val="32"/>
          <w:lang w:eastAsia="zh-CN"/>
        </w:rPr>
        <w:t>3</w:t>
      </w:r>
      <w:r w:rsidRPr="00CB015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เพื่อนักเรียนได้มีโอกาสเข้าถึงแหล่งเรียนรู้ภายนอกห้องเรียน</w:t>
      </w:r>
    </w:p>
    <w:p w:rsidR="00711C9D" w:rsidRPr="001D0B24" w:rsidRDefault="00711C9D" w:rsidP="001D0B24">
      <w:pPr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</w:p>
    <w:p w:rsidR="00A95895" w:rsidRPr="00A95895" w:rsidRDefault="00CC6F11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3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. เป้าหมาย  </w:t>
      </w:r>
    </w:p>
    <w:p w:rsidR="00CB0152" w:rsidRPr="003F04B2" w:rsidRDefault="00A95895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ab/>
      </w:r>
      <w:r w:rsidR="00CB0152" w:rsidRPr="003F04B2">
        <w:rPr>
          <w:rFonts w:ascii="TH SarabunPSK" w:eastAsia="Cordia New" w:hAnsi="TH SarabunPSK" w:cs="TH SarabunPSK"/>
          <w:sz w:val="32"/>
          <w:szCs w:val="32"/>
          <w:cs/>
        </w:rPr>
        <w:t>3.1  เชิงปริมาณ</w:t>
      </w:r>
    </w:p>
    <w:p w:rsidR="00CB0152" w:rsidRPr="00CB0152" w:rsidRDefault="00CB015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015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- นักเรียนระดับชั้นมัธยมศึกษาตอนปลายทุกคนมีโอกาสเข้าถึงแหล่งเรียนรู้ภายนอก </w:t>
      </w:r>
    </w:p>
    <w:p w:rsidR="00CB0152" w:rsidRPr="00CB0152" w:rsidRDefault="00CB015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0152">
        <w:rPr>
          <w:rFonts w:ascii="TH SarabunPSK" w:eastAsia="Cordia New" w:hAnsi="TH SarabunPSK" w:cs="TH SarabunPSK"/>
          <w:sz w:val="32"/>
          <w:szCs w:val="32"/>
          <w:cs/>
        </w:rPr>
        <w:tab/>
        <w:t>- ชุมชน และแหล่งเรียนรู้ภายนอกห้องเรียน</w:t>
      </w:r>
    </w:p>
    <w:p w:rsidR="00CB0152" w:rsidRPr="00CB0152" w:rsidRDefault="00CB015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ab/>
        <w:t>3.2  เชิงคุณภาพ</w:t>
      </w:r>
    </w:p>
    <w:p w:rsidR="00CB0152" w:rsidRPr="00CB0152" w:rsidRDefault="00CB0152" w:rsidP="003F04B2">
      <w:pPr>
        <w:spacing w:after="0" w:line="240" w:lineRule="auto"/>
        <w:ind w:left="1080" w:firstLine="360"/>
        <w:rPr>
          <w:rFonts w:ascii="TH SarabunPSK" w:eastAsia="Cordia New" w:hAnsi="TH SarabunPSK" w:cs="TH SarabunPSK"/>
          <w:sz w:val="32"/>
          <w:szCs w:val="32"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 xml:space="preserve">- นักเรียนของวิทยาลัยฯ  สามารถอ่าน ฟัง  ดู สื่อสาร และบันทึกผลการเรียนรู้จาก   </w:t>
      </w:r>
    </w:p>
    <w:p w:rsidR="00A95895" w:rsidRPr="00A95895" w:rsidRDefault="00CB015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 xml:space="preserve">  ชุมชน จากแหล่งเรียนรู้ด้วยตนเองได้ตามศักยภาพและตามความสนใจ</w:t>
      </w:r>
    </w:p>
    <w:p w:rsidR="00A95895" w:rsidRPr="003F04B2" w:rsidRDefault="00CC6F11" w:rsidP="003F04B2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4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กลุ่มเป้าหมาย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(โครงการนี้จัดขึ้นเพื่อใคร)</w:t>
      </w:r>
    </w:p>
    <w:p w:rsidR="00CB0152" w:rsidRPr="00A95895" w:rsidRDefault="00CB0152" w:rsidP="003F04B2">
      <w:pPr>
        <w:spacing w:after="0" w:line="240" w:lineRule="auto"/>
        <w:ind w:firstLine="720"/>
        <w:rPr>
          <w:rFonts w:ascii="TH SarabunPSK" w:eastAsia="Cordia New" w:hAnsi="TH SarabunPSK" w:cs="TH SarabunPSK"/>
          <w:color w:val="FFFFFF"/>
          <w:sz w:val="32"/>
          <w:szCs w:val="32"/>
          <w:u w:val="dotted" w:color="000000"/>
          <w:cs/>
        </w:rPr>
      </w:pPr>
      <w:r w:rsidRPr="00CB0152">
        <w:rPr>
          <w:rFonts w:ascii="TH SarabunPSK" w:eastAsia="Cordia New" w:hAnsi="TH SarabunPSK" w:cs="TH SarabunPSK"/>
          <w:sz w:val="32"/>
          <w:szCs w:val="32"/>
          <w:cs/>
        </w:rPr>
        <w:t>นักเรียนนักเรียนวิทยาลัยนาฏศิลปจันทบุรี</w:t>
      </w:r>
    </w:p>
    <w:p w:rsidR="00A95895" w:rsidRPr="00A95895" w:rsidRDefault="00CC6F11" w:rsidP="003F04B2">
      <w:pPr>
        <w:tabs>
          <w:tab w:val="left" w:pos="270"/>
          <w:tab w:val="left" w:pos="1260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5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ระยะเวลาดำเนินการ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(เดือน/ปี)</w:t>
      </w:r>
    </w:p>
    <w:p w:rsidR="00A95895" w:rsidRPr="00A95895" w:rsidRDefault="00CB0152" w:rsidP="003F04B2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CB0152">
        <w:rPr>
          <w:rFonts w:ascii="TH SarabunPSK" w:eastAsia="Cordia New" w:hAnsi="TH SarabunPSK" w:cs="TH SarabunPSK"/>
          <w:sz w:val="32"/>
          <w:szCs w:val="32"/>
          <w:cs/>
        </w:rPr>
        <w:t>พฤจิกายน 2562 – มีนาคม 25</w:t>
      </w:r>
      <w:r w:rsidRPr="00CB0152">
        <w:rPr>
          <w:rFonts w:ascii="TH SarabunPSK" w:eastAsia="Cordia New" w:hAnsi="TH SarabunPSK" w:cs="TH SarabunPSK"/>
          <w:sz w:val="32"/>
          <w:szCs w:val="32"/>
        </w:rPr>
        <w:t>63</w:t>
      </w:r>
    </w:p>
    <w:p w:rsidR="00DB2064" w:rsidRPr="00A95895" w:rsidRDefault="00CC6F11" w:rsidP="00CC6F11">
      <w:pPr>
        <w:tabs>
          <w:tab w:val="left" w:pos="270"/>
          <w:tab w:val="left" w:pos="1260"/>
        </w:tabs>
        <w:spacing w:after="0" w:line="240" w:lineRule="auto"/>
        <w:ind w:left="720" w:hanging="720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6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สถานที่</w:t>
      </w:r>
      <w:r w:rsidR="00CB0152" w:rsidRPr="003F04B2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  <w:r w:rsidR="001D6EA1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: </w:t>
      </w:r>
      <w:r w:rsidR="001D6EA1" w:rsidRPr="00CC6F11">
        <w:rPr>
          <w:rFonts w:ascii="TH SarabunPSK" w:eastAsia="Cordia New" w:hAnsi="TH SarabunPSK" w:cs="TH SarabunPSK" w:hint="cs"/>
          <w:sz w:val="32"/>
          <w:szCs w:val="32"/>
          <w:cs/>
        </w:rPr>
        <w:t>โครงการพระราชดำริเขาหินซ้อน</w:t>
      </w:r>
      <w:r w:rsidRPr="00CC6F11">
        <w:rPr>
          <w:rFonts w:ascii="TH SarabunPSK" w:eastAsia="Cordia New" w:hAnsi="TH SarabunPSK" w:cs="TH SarabunPSK"/>
          <w:sz w:val="32"/>
          <w:szCs w:val="32"/>
        </w:rPr>
        <w:t xml:space="preserve"> </w:t>
      </w:r>
      <w:r w:rsidRPr="00CC6F11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ตำบลเขาหินซ้อน อำเภอพนมสารคาม จังหวัดฉะเชิงเทรา</w:t>
      </w:r>
    </w:p>
    <w:p w:rsidR="003F04B2" w:rsidRPr="003F04B2" w:rsidRDefault="00CC6F11" w:rsidP="001D6EA1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</w:rPr>
        <w:t>7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="00A95895" w:rsidRPr="00A95895">
        <w:rPr>
          <w:rFonts w:ascii="TH SarabunPSK" w:eastAsia="Cordia New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3F04B2" w:rsidRPr="003F04B2" w:rsidTr="00AA1F5D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F04B2" w:rsidRPr="003F04B2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ind w:left="252" w:hanging="252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ขั้นเตรียมการ (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P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F04B2" w:rsidRPr="003F04B2" w:rsidRDefault="003F04B2" w:rsidP="003F04B2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 xml:space="preserve">แต่งตั้งคณะทำงานเพื่อมอบหมายหน้าที่     </w:t>
            </w:r>
          </w:p>
          <w:p w:rsidR="003F04B2" w:rsidRPr="003F04B2" w:rsidRDefault="003F04B2" w:rsidP="003F04B2">
            <w:pPr>
              <w:numPr>
                <w:ilvl w:val="0"/>
                <w:numId w:val="2"/>
              </w:numPr>
              <w:tabs>
                <w:tab w:val="num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จัดทำเอกสารประกอบการประชุม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  <w:tr w:rsidR="003F04B2" w:rsidRPr="003F04B2" w:rsidTr="00AA1F5D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ขั้นดำเนินการ (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D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สำรวจและประสานแหล่งเรียนรู้ด้านประวัติศาสตร์ชาติ  ภูมิศาสตร์  ภูมิปัญญาท้องถิ่น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ประสานผู้ปกครองและจัดซื้อ/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จัดจ้าง  ตามกิจกรรม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-ทัศนศึกษา ณ แหล่งเรียนรู้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3F04B2" w:rsidRPr="003F04B2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ขั้นติดตามประเมินผล (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C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F04B2" w:rsidRPr="003F04B2" w:rsidRDefault="003F04B2" w:rsidP="003F04B2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ประเมินผลการดำเนินงานทุกขั้นตอน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  <w:tr w:rsidR="003F04B2" w:rsidRPr="003F04B2" w:rsidTr="00AA1F5D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ขั้นพัฒนาโครงการ (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lang w:eastAsia="zh-CN"/>
              </w:rPr>
              <w:t>A</w:t>
            </w:r>
            <w:r w:rsidRPr="003F04B2">
              <w:rPr>
                <w:rFonts w:ascii="TH SarabunPSK" w:eastAsia="SimSun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)</w:t>
            </w:r>
          </w:p>
          <w:p w:rsidR="003F04B2" w:rsidRPr="003F04B2" w:rsidRDefault="003F04B2" w:rsidP="003F04B2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สรุปรายงานผล</w:t>
            </w:r>
          </w:p>
          <w:p w:rsidR="003F04B2" w:rsidRPr="003F04B2" w:rsidRDefault="003F04B2" w:rsidP="003F04B2">
            <w:pPr>
              <w:tabs>
                <w:tab w:val="left" w:pos="214"/>
              </w:tabs>
              <w:spacing w:after="0" w:line="240" w:lineRule="auto"/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</w:pPr>
            <w:r w:rsidRPr="003F04B2">
              <w:rPr>
                <w:rFonts w:ascii="TH SarabunPSK" w:eastAsia="SimSun" w:hAnsi="TH SarabunPSK" w:cs="TH SarabunPSK"/>
                <w:sz w:val="32"/>
                <w:szCs w:val="32"/>
                <w:cs/>
                <w:lang w:eastAsia="zh-CN"/>
              </w:rPr>
              <w:t>-  นำเข้าวาระเพื่อพิจารณา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</w:t>
            </w: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พ.ย. – มี.ค.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ฝ่ายวิชาการและงานกิจกรรมพัฒนาผู้เรียน</w:t>
            </w:r>
          </w:p>
        </w:tc>
      </w:tr>
    </w:tbl>
    <w:p w:rsidR="00DB2064" w:rsidRDefault="00DB2064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1D0B24" w:rsidRDefault="001D0B24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711C9D" w:rsidRDefault="00711C9D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8. งบประมาณ</w:t>
      </w:r>
    </w:p>
    <w:p w:rsidR="00A95895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ระบุงบประมาณภาพรวมโครงการจำนวน  </w:t>
      </w:r>
      <w:r w:rsidR="00711C9D">
        <w:rPr>
          <w:rFonts w:ascii="TH SarabunPSK" w:eastAsia="Cordia New" w:hAnsi="TH SarabunPSK" w:cs="TH SarabunPSK"/>
          <w:sz w:val="32"/>
          <w:szCs w:val="32"/>
        </w:rPr>
        <w:t>70,120.-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 บาทและแสดงรายละเอียดแต่ละกิจกรรมในตาราง</w:t>
      </w:r>
    </w:p>
    <w:p w:rsidR="003F04B2" w:rsidRPr="003F04B2" w:rsidRDefault="00272CD8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>
        <w:rPr>
          <w:rFonts w:ascii="TH SarabunPSK" w:eastAsia="Cordia New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DD1E82" wp14:editId="00E81681">
                <wp:simplePos x="0" y="0"/>
                <wp:positionH relativeFrom="column">
                  <wp:posOffset>-7735</wp:posOffset>
                </wp:positionH>
                <wp:positionV relativeFrom="paragraph">
                  <wp:posOffset>2339860</wp:posOffset>
                </wp:positionV>
                <wp:extent cx="6033654" cy="0"/>
                <wp:effectExtent l="0" t="0" r="24765" b="19050"/>
                <wp:wrapNone/>
                <wp:docPr id="12" name="ตัวเชื่อมต่อตรง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336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D555CE" id="ตัวเชื่อมต่อตรง 12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.6pt,184.25pt" to="474.5pt,18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" strokecolor="black [3213]" strokeweight=".5pt">
                <v:stroke joinstyle="miter"/>
              </v:line>
            </w:pict>
          </mc:Fallback>
        </mc:AlternateContent>
      </w:r>
      <w:r w:rsidR="003F04B2"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6"/>
        <w:gridCol w:w="1788"/>
        <w:gridCol w:w="4184"/>
      </w:tblGrid>
      <w:tr w:rsidR="003F04B2" w:rsidRPr="003F04B2" w:rsidTr="00B7010F">
        <w:tc>
          <w:tcPr>
            <w:tcW w:w="3526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788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งบประมาณ : บาท</w:t>
            </w: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คำชี้แจง</w:t>
            </w: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งาน/กิจกรรมที่ 1</w:t>
            </w:r>
          </w:p>
        </w:tc>
        <w:tc>
          <w:tcPr>
            <w:tcW w:w="1788" w:type="dxa"/>
            <w:shd w:val="clear" w:color="auto" w:fill="auto"/>
          </w:tcPr>
          <w:p w:rsidR="003F04B2" w:rsidRPr="003F04B2" w:rsidRDefault="00711C9D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70,120</w:t>
            </w: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Default="001D0B24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FD59D94" wp14:editId="310B1314">
                      <wp:simplePos x="0" y="0"/>
                      <wp:positionH relativeFrom="column">
                        <wp:posOffset>-56096</wp:posOffset>
                      </wp:positionH>
                      <wp:positionV relativeFrom="paragraph">
                        <wp:posOffset>209634</wp:posOffset>
                      </wp:positionV>
                      <wp:extent cx="6029864" cy="20320"/>
                      <wp:effectExtent l="0" t="0" r="28575" b="36830"/>
                      <wp:wrapNone/>
                      <wp:docPr id="13" name="ตัวเชื่อมต่อ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029864" cy="2032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5391AF" id="ตัวเชื่อมต่อตรง 13" o:spid="_x0000_s1026" style="position:absolute;flip:y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4pt,16.5pt" to="470.4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F04B2"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หมวดค่าตอบแทน</w:t>
            </w:r>
          </w:p>
          <w:p w:rsidR="00B7010F" w:rsidRPr="00B7010F" w:rsidRDefault="00B7010F" w:rsidP="00B7010F">
            <w:pPr>
              <w:pStyle w:val="a6"/>
              <w:numPr>
                <w:ilvl w:val="0"/>
                <w:numId w:val="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010F"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788" w:type="dxa"/>
            <w:shd w:val="clear" w:color="auto" w:fill="auto"/>
          </w:tcPr>
          <w:p w:rsid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7010F" w:rsidRPr="003F04B2" w:rsidRDefault="00B7010F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  <w:r w:rsidRPr="00B7010F">
              <w:rPr>
                <w:rFonts w:ascii="TH SarabunPSK" w:eastAsia="Cordia New" w:hAnsi="TH SarabunPSK" w:cs="TH SarabunPSK"/>
                <w:sz w:val="32"/>
                <w:szCs w:val="32"/>
              </w:rPr>
              <w:t>3,600</w:t>
            </w:r>
          </w:p>
        </w:tc>
        <w:tc>
          <w:tcPr>
            <w:tcW w:w="4184" w:type="dxa"/>
            <w:shd w:val="clear" w:color="auto" w:fill="auto"/>
          </w:tcPr>
          <w:p w:rsid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  <w:p w:rsidR="00B7010F" w:rsidRPr="003F04B2" w:rsidRDefault="00B7010F" w:rsidP="003F04B2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  <w:r w:rsidRPr="00B7010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ชั่วโมงล่ะ 600จำนวน3ชั่วโมง จำนวน 2 คน</w:t>
            </w: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หมวดค่าใช้สอย</w:t>
            </w:r>
          </w:p>
        </w:tc>
        <w:tc>
          <w:tcPr>
            <w:tcW w:w="1788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ค่า</w:t>
            </w:r>
            <w:r w:rsidR="00272CD8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น้ำมันเชื้อเพลิงและค่าผ่านทาง</w:t>
            </w:r>
          </w:p>
          <w:p w:rsidR="00272CD8" w:rsidRPr="003F04B2" w:rsidRDefault="00272CD8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ค่าจ้างเหมารถบัส</w:t>
            </w:r>
          </w:p>
        </w:tc>
        <w:tc>
          <w:tcPr>
            <w:tcW w:w="1788" w:type="dxa"/>
            <w:shd w:val="clear" w:color="auto" w:fill="auto"/>
          </w:tcPr>
          <w:p w:rsidR="003F04B2" w:rsidRDefault="00DB2064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</w:t>
            </w:r>
            <w:r w:rsidR="003F04B2"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 w:rsidR="003F04B2" w:rsidRPr="003F04B2">
              <w:rPr>
                <w:rFonts w:ascii="TH SarabunPSK" w:eastAsia="Cordia New" w:hAnsi="TH SarabunPSK" w:cs="TH SarabunPSK"/>
                <w:sz w:val="32"/>
                <w:szCs w:val="32"/>
              </w:rPr>
              <w:t>,000</w:t>
            </w:r>
          </w:p>
          <w:p w:rsidR="00272CD8" w:rsidRPr="003F04B2" w:rsidRDefault="00711C9D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15,120</w:t>
            </w: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  <w:cs/>
              </w:rPr>
            </w:pPr>
            <w:bookmarkStart w:id="0" w:name="_GoBack"/>
            <w:bookmarkEnd w:id="0"/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C25BA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="003C25B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ค่าอาหารว่าง</w:t>
            </w:r>
          </w:p>
          <w:p w:rsidR="003C25BA" w:rsidRDefault="003C25BA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ค่าอาหารกลางวัน</w:t>
            </w:r>
          </w:p>
          <w:p w:rsidR="00272CD8" w:rsidRPr="003F04B2" w:rsidRDefault="00272CD8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 ค่าบำรุ</w:t>
            </w:r>
            <w:r w:rsidR="00B7010F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งสถานที</w:t>
            </w:r>
          </w:p>
        </w:tc>
        <w:tc>
          <w:tcPr>
            <w:tcW w:w="1788" w:type="dxa"/>
            <w:shd w:val="clear" w:color="auto" w:fill="auto"/>
          </w:tcPr>
          <w:p w:rsidR="003F04B2" w:rsidRDefault="00272CD8" w:rsidP="00174B5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5,950</w:t>
            </w:r>
          </w:p>
          <w:p w:rsidR="003C25BA" w:rsidRDefault="00B7010F" w:rsidP="00174B5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11</w:t>
            </w:r>
            <w:r w:rsidR="00DB2064">
              <w:rPr>
                <w:rFonts w:ascii="TH SarabunPSK" w:eastAsia="Cordia New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900</w:t>
            </w:r>
          </w:p>
          <w:p w:rsidR="00DB2064" w:rsidRPr="003F04B2" w:rsidRDefault="00016007" w:rsidP="00174B5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4"/>
                <w:szCs w:val="34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eastAsia="Cordia New" w:hAnsi="TH SarabunPSK" w:cs="TH SarabunPSK" w:hint="cs"/>
                <w:sz w:val="34"/>
                <w:szCs w:val="34"/>
                <w:cs/>
              </w:rPr>
              <w:t>,550</w:t>
            </w:r>
          </w:p>
        </w:tc>
        <w:tc>
          <w:tcPr>
            <w:tcW w:w="4184" w:type="dxa"/>
            <w:shd w:val="clear" w:color="auto" w:fill="auto"/>
          </w:tcPr>
          <w:p w:rsidR="00272CD8" w:rsidRDefault="00272CD8" w:rsidP="00B7010F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272CD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นักเรียน 238 </w:t>
            </w:r>
            <w:r w:rsidRPr="00272CD8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25</w:t>
            </w:r>
            <w:r w:rsidRPr="00272CD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DB2064" w:rsidRDefault="00B7010F" w:rsidP="00B7010F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272CD8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 xml:space="preserve">นักเรียน 238 </w:t>
            </w:r>
            <w:r w:rsidRPr="00272CD8">
              <w:rPr>
                <w:rFonts w:ascii="TH SarabunPSK" w:eastAsia="Cordia New" w:hAnsi="TH SarabunPSK" w:cs="TH SarabunPSK"/>
                <w:sz w:val="32"/>
                <w:szCs w:val="32"/>
              </w:rPr>
              <w:t xml:space="preserve">X 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50</w:t>
            </w:r>
          </w:p>
          <w:p w:rsidR="00272CD8" w:rsidRPr="003F04B2" w:rsidRDefault="00272CD8" w:rsidP="003F04B2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หมวดค่าวัสดุ</w:t>
            </w:r>
          </w:p>
        </w:tc>
        <w:tc>
          <w:tcPr>
            <w:tcW w:w="1788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3F04B2" w:rsidRPr="003F04B2" w:rsidTr="00B7010F">
        <w:tc>
          <w:tcPr>
            <w:tcW w:w="3526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- </w:t>
            </w:r>
            <w:r w:rsidR="00DB2064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788" w:type="dxa"/>
            <w:shd w:val="clear" w:color="auto" w:fill="auto"/>
          </w:tcPr>
          <w:p w:rsidR="003F04B2" w:rsidRPr="003F04B2" w:rsidRDefault="00DB2064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5</w:t>
            </w:r>
            <w:r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4184" w:type="dxa"/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color w:val="FF0000"/>
                <w:sz w:val="32"/>
                <w:szCs w:val="32"/>
              </w:rPr>
            </w:pPr>
          </w:p>
        </w:tc>
      </w:tr>
    </w:tbl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9. ผลผลิต</w:t>
      </w:r>
    </w:p>
    <w:p w:rsidR="003F04B2" w:rsidRPr="003F04B2" w:rsidRDefault="003F04B2" w:rsidP="003F04B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>เชิงปริมาณ :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- นักเรียนระดับชั้นมัธยมศึกษาตอนปลายทุกคนมีโอกาสเข้าถึงแหล่งเรียนรู้ภายนอก </w:t>
      </w:r>
    </w:p>
    <w:p w:rsidR="003F04B2" w:rsidRPr="003F04B2" w:rsidRDefault="003F04B2" w:rsidP="003F04B2">
      <w:pPr>
        <w:spacing w:after="0" w:line="240" w:lineRule="auto"/>
        <w:ind w:firstLine="720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sz w:val="32"/>
          <w:szCs w:val="32"/>
        </w:rPr>
        <w:tab/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    - ชุมชน และแหล่งเรียนรู้ภายนอกห้องเรียนจำนวน </w:t>
      </w:r>
      <w:r w:rsidRPr="003F04B2">
        <w:rPr>
          <w:rFonts w:ascii="TH SarabunPSK" w:eastAsia="Cordia New" w:hAnsi="TH SarabunPSK" w:cs="TH SarabunPSK"/>
          <w:sz w:val="32"/>
          <w:szCs w:val="32"/>
        </w:rPr>
        <w:t>3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 xml:space="preserve"> แหล่ง</w:t>
      </w:r>
    </w:p>
    <w:p w:rsidR="003F04B2" w:rsidRPr="003F04B2" w:rsidRDefault="003F04B2" w:rsidP="003F04B2">
      <w:pPr>
        <w:spacing w:after="0" w:line="240" w:lineRule="auto"/>
        <w:ind w:left="360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3F04B2">
        <w:rPr>
          <w:rFonts w:ascii="TH SarabunPSK" w:eastAsia="SimSun" w:hAnsi="TH SarabunPSK" w:cs="TH SarabunPSK"/>
          <w:b/>
          <w:bCs/>
          <w:sz w:val="32"/>
          <w:szCs w:val="32"/>
          <w:cs/>
          <w:lang w:eastAsia="zh-CN"/>
        </w:rPr>
        <w:t xml:space="preserve">     เชิงคุณภาพ :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- นักเรียนของวิทยาลัยนาฏศิลปจันทบุรี  สามารถอ่าน ฟัง  ดู สื่อสาร และบันทึกผลการเรียนรู้จาก ชุมชน จากแหล่งเรียนรู้ด้วยตนเองได้ตามศักยภาพและตามความสนใจ</w:t>
      </w: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10. ผลลัพธ์</w:t>
      </w:r>
    </w:p>
    <w:p w:rsidR="003F04B2" w:rsidRPr="003F04B2" w:rsidRDefault="003F04B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  <w:cs/>
        </w:rPr>
      </w:pP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  <w:t>10.1นักเรียนสนใจแสวงหาความรู้จากแหล่งเรียนรู้ต่างๆ</w:t>
      </w:r>
    </w:p>
    <w:p w:rsidR="003F04B2" w:rsidRPr="003F04B2" w:rsidRDefault="003F04B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  <w:t xml:space="preserve">10.2 นักเรียนได้เพิ่มประสบการณ์การเรียนรู้ ด้วยตนเอง อย่างมีระบบ </w:t>
      </w:r>
    </w:p>
    <w:p w:rsidR="003F04B2" w:rsidRPr="003F04B2" w:rsidRDefault="003F04B2" w:rsidP="003F04B2">
      <w:pPr>
        <w:spacing w:after="0" w:line="240" w:lineRule="auto"/>
        <w:ind w:left="360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  <w:t>10.3 นักเรียนได้มีโอกาสเข้าถึงแหล่งเรียนรู้ภายนอกห้องเรียน</w:t>
      </w: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11. ผู้รับผิดชอบโครงการ :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>นายวุฒิชัย  ฝางแก้ว (หัวหน้างานกิจกรรมพัฒนาผู้เรียน)</w:t>
      </w: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12. หน่วยงานให้การสนับสนุน : </w:t>
      </w:r>
      <w:r w:rsidRPr="003F04B2">
        <w:rPr>
          <w:rFonts w:ascii="TH SarabunPSK" w:eastAsia="Cordia New" w:hAnsi="TH SarabunPSK" w:cs="TH SarabunPSK"/>
          <w:sz w:val="32"/>
          <w:szCs w:val="32"/>
          <w:cs/>
        </w:rPr>
        <w:t>วิทยาลัยนาฏศิลปจันทบุรี</w:t>
      </w: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t>13. การติดตามและประเมินผล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072"/>
        <w:gridCol w:w="2628"/>
        <w:gridCol w:w="2160"/>
      </w:tblGrid>
      <w:tr w:rsidR="003F04B2" w:rsidRPr="003F04B2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F04B2" w:rsidRPr="003F04B2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  <w:p w:rsidR="003F04B2" w:rsidRPr="003F04B2" w:rsidRDefault="003F04B2" w:rsidP="003F04B2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 นักเรียนระดับชั้นมัธยมศึกษาตอนปลายทุกคนมีโอกาสเข้าถึงแหล่งเรียนรู้ภายนอก</w:t>
            </w:r>
          </w:p>
          <w:p w:rsidR="003F04B2" w:rsidRDefault="003F04B2" w:rsidP="003F04B2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ชุมชน และแหล่งเรียนรู้ภายนอกห้องเรียนจำนวน 3 แหล่ง</w:t>
            </w:r>
          </w:p>
          <w:p w:rsidR="001D0B24" w:rsidRDefault="001D0B24" w:rsidP="003F04B2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1D0B24" w:rsidRPr="003F04B2" w:rsidRDefault="001D0B24" w:rsidP="003F04B2">
            <w:pPr>
              <w:tabs>
                <w:tab w:val="left" w:pos="-108"/>
              </w:tabs>
              <w:spacing w:after="0" w:line="240" w:lineRule="auto"/>
              <w:ind w:right="-108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การลงทะเบียน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แบบลงทะเบียน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นายวุฒิชัย  ฝางแก้ว</w:t>
            </w:r>
          </w:p>
        </w:tc>
      </w:tr>
      <w:tr w:rsidR="003F04B2" w:rsidRPr="003F04B2" w:rsidTr="00AA1F5D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ind w:left="142"/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</w:pPr>
            <w:r w:rsidRPr="003F04B2"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  <w:t xml:space="preserve">-นักเรียนของวิทยาลัยนาฏศิลปจันทบุรี  สามารถอ่าน ฟัง  ดู </w:t>
            </w:r>
            <w:r w:rsidRPr="003F04B2">
              <w:rPr>
                <w:rFonts w:ascii="TH SarabunPSK" w:eastAsia="AngsanaNew" w:hAnsi="TH SarabunPSK" w:cs="TH SarabunPSK"/>
                <w:sz w:val="32"/>
                <w:szCs w:val="32"/>
                <w:cs/>
                <w:lang w:eastAsia="zh-CN"/>
              </w:rPr>
              <w:lastRenderedPageBreak/>
              <w:t>สื่อสาร และบันทึกผลการเรียนรู้จาก ชุมชน จากแหล่งเรียนรู้ด้วยตนเองได้ตามศักยภาพและตามความสนใจ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การประเมินโครงการ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  <w:t>แบบสอบถามความพึงพอใจ</w:t>
            </w: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</w:p>
          <w:p w:rsidR="003F04B2" w:rsidRPr="003F04B2" w:rsidRDefault="003F04B2" w:rsidP="003F04B2">
            <w:pPr>
              <w:spacing w:after="0" w:line="240" w:lineRule="auto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3F04B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นายวุฒิชัย  ฝางแก้ว</w:t>
            </w:r>
          </w:p>
        </w:tc>
      </w:tr>
    </w:tbl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3F04B2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14. ประโยชน์ที่คาดว่าจะได้รับ</w:t>
      </w:r>
    </w:p>
    <w:p w:rsidR="003F04B2" w:rsidRPr="003F04B2" w:rsidRDefault="003F04B2" w:rsidP="003F04B2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3F04B2">
        <w:rPr>
          <w:rFonts w:ascii="TH SarabunPSK" w:eastAsia="Cordia New" w:hAnsi="TH SarabunPSK" w:cs="TH SarabunPSK"/>
          <w:sz w:val="32"/>
          <w:szCs w:val="32"/>
          <w:cs/>
        </w:rPr>
        <w:tab/>
      </w: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>14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>1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ร้อยละ </w:t>
      </w: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>95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ของนักเรียนระดับมัธยมศึกษาตอนปลายมีความพึงพอใจต่อการเรียนรู้ จากชุมชน  </w:t>
      </w:r>
    </w:p>
    <w:p w:rsidR="003F04B2" w:rsidRPr="003F04B2" w:rsidRDefault="003F04B2" w:rsidP="003F04B2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 และแหล่งเรียนรู้ต่างๆ</w:t>
      </w:r>
    </w:p>
    <w:p w:rsidR="003F04B2" w:rsidRPr="003F04B2" w:rsidRDefault="003F04B2" w:rsidP="003F04B2">
      <w:pPr>
        <w:spacing w:after="0" w:line="240" w:lineRule="auto"/>
        <w:ind w:firstLine="284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ab/>
        <w:t>14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>.</w:t>
      </w: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>2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ร้อยละ </w:t>
      </w:r>
      <w:r w:rsidRPr="003F04B2">
        <w:rPr>
          <w:rFonts w:ascii="TH SarabunPSK" w:eastAsia="SimSun" w:hAnsi="TH SarabunPSK" w:cs="TH SarabunPSK"/>
          <w:sz w:val="32"/>
          <w:szCs w:val="32"/>
          <w:lang w:eastAsia="zh-CN"/>
        </w:rPr>
        <w:t>80</w:t>
      </w: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ของนักเรียนมีการแลกเปลี่ยนความคิดเห็นร่วมกันและสามารถบันทึกการเรียนรู้ได้ </w:t>
      </w:r>
    </w:p>
    <w:p w:rsidR="003F04B2" w:rsidRDefault="003F04B2" w:rsidP="003F04B2">
      <w:pPr>
        <w:spacing w:after="0" w:line="240" w:lineRule="auto"/>
        <w:ind w:firstLine="284"/>
        <w:rPr>
          <w:rFonts w:ascii="TH SarabunPSK" w:eastAsia="Cordia New" w:hAnsi="TH SarabunPSK" w:cs="TH SarabunPSK"/>
          <w:sz w:val="32"/>
          <w:szCs w:val="32"/>
        </w:rPr>
      </w:pPr>
      <w:r w:rsidRPr="003F04B2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              ด้วยตนเอง</w:t>
      </w:r>
    </w:p>
    <w:p w:rsidR="003F04B2" w:rsidRPr="003F04B2" w:rsidRDefault="003F04B2" w:rsidP="003F04B2">
      <w:pPr>
        <w:spacing w:after="0" w:line="240" w:lineRule="auto"/>
        <w:ind w:firstLine="284"/>
        <w:rPr>
          <w:rFonts w:ascii="TH SarabunPSK" w:eastAsia="Cordia New" w:hAnsi="TH SarabunPSK" w:cs="TH SarabunPSK"/>
          <w:sz w:val="32"/>
          <w:szCs w:val="32"/>
        </w:rPr>
      </w:pPr>
    </w:p>
    <w:p w:rsidR="003F04B2" w:rsidRPr="003F04B2" w:rsidRDefault="003F04B2" w:rsidP="003F04B2">
      <w:pPr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</w:p>
    <w:sectPr w:rsidR="003F04B2" w:rsidRPr="003F04B2" w:rsidSect="00AD03CC">
      <w:headerReference w:type="even" r:id="rId8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7DDD" w:rsidRDefault="001D7DDD">
      <w:pPr>
        <w:spacing w:after="0" w:line="240" w:lineRule="auto"/>
      </w:pPr>
      <w:r>
        <w:separator/>
      </w:r>
    </w:p>
  </w:endnote>
  <w:endnote w:type="continuationSeparator" w:id="0">
    <w:p w:rsidR="001D7DDD" w:rsidRDefault="001D7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7DDD" w:rsidRDefault="001D7DDD">
      <w:pPr>
        <w:spacing w:after="0" w:line="240" w:lineRule="auto"/>
      </w:pPr>
      <w:r>
        <w:separator/>
      </w:r>
    </w:p>
  </w:footnote>
  <w:footnote w:type="continuationSeparator" w:id="0">
    <w:p w:rsidR="001D7DDD" w:rsidRDefault="001D7D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3E14A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1D7DD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42001"/>
    <w:multiLevelType w:val="singleLevel"/>
    <w:tmpl w:val="206C3A5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45EB04D4"/>
    <w:multiLevelType w:val="hybridMultilevel"/>
    <w:tmpl w:val="BAD873C2"/>
    <w:lvl w:ilvl="0" w:tplc="3D3CADB6">
      <w:start w:val="1"/>
      <w:numFmt w:val="thaiNumbers"/>
      <w:lvlText w:val="%1."/>
      <w:lvlJc w:val="left"/>
      <w:pPr>
        <w:ind w:left="720" w:hanging="360"/>
      </w:pPr>
      <w:rPr>
        <w:rFonts w:eastAsia="Cordia New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895"/>
    <w:rsid w:val="00016007"/>
    <w:rsid w:val="00174B52"/>
    <w:rsid w:val="001A462C"/>
    <w:rsid w:val="001D0B24"/>
    <w:rsid w:val="001D6EA1"/>
    <w:rsid w:val="001D7DDD"/>
    <w:rsid w:val="00272CD8"/>
    <w:rsid w:val="003C25BA"/>
    <w:rsid w:val="003D722F"/>
    <w:rsid w:val="003E14A5"/>
    <w:rsid w:val="003F04B2"/>
    <w:rsid w:val="00606D6B"/>
    <w:rsid w:val="0063679E"/>
    <w:rsid w:val="00711C9D"/>
    <w:rsid w:val="007841BE"/>
    <w:rsid w:val="009613BA"/>
    <w:rsid w:val="009D31F5"/>
    <w:rsid w:val="00A95895"/>
    <w:rsid w:val="00B7010F"/>
    <w:rsid w:val="00BC1A60"/>
    <w:rsid w:val="00CB0152"/>
    <w:rsid w:val="00CC6F11"/>
    <w:rsid w:val="00CD4799"/>
    <w:rsid w:val="00DB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68CF143-F2B0-4EC0-BA97-54A13C4D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958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A95895"/>
  </w:style>
  <w:style w:type="character" w:styleId="a5">
    <w:name w:val="page number"/>
    <w:basedOn w:val="a0"/>
    <w:rsid w:val="00A95895"/>
  </w:style>
  <w:style w:type="paragraph" w:styleId="a6">
    <w:name w:val="List Paragraph"/>
    <w:basedOn w:val="a"/>
    <w:uiPriority w:val="34"/>
    <w:qFormat/>
    <w:rsid w:val="00A95895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</w:rPr>
  </w:style>
  <w:style w:type="character" w:styleId="a7">
    <w:name w:val="Hyperlink"/>
    <w:basedOn w:val="a0"/>
    <w:uiPriority w:val="99"/>
    <w:unhideWhenUsed/>
    <w:rsid w:val="00A958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3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nuson_jojo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4</Pages>
  <Words>841</Words>
  <Characters>4797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ธวัชชัย พิชัยยันต์</dc:creator>
  <cp:keywords/>
  <dc:description/>
  <cp:lastModifiedBy>KKD Windows7 V.11_x64</cp:lastModifiedBy>
  <cp:revision>31</cp:revision>
  <dcterms:created xsi:type="dcterms:W3CDTF">2019-07-20T05:23:00Z</dcterms:created>
  <dcterms:modified xsi:type="dcterms:W3CDTF">2020-03-11T13:19:00Z</dcterms:modified>
</cp:coreProperties>
</file>